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4A0" w:firstRow="1" w:lastRow="0" w:firstColumn="1" w:lastColumn="0" w:noHBand="0" w:noVBand="1"/>
      </w:tblPr>
      <w:tblGrid>
        <w:gridCol w:w="4285"/>
        <w:gridCol w:w="5003"/>
      </w:tblGrid>
      <w:tr w:rsidR="00411FF6" w:rsidRPr="000C30C5" w:rsidTr="00FD40A1">
        <w:trPr>
          <w:trHeight w:val="2156"/>
          <w:jc w:val="center"/>
        </w:trPr>
        <w:tc>
          <w:tcPr>
            <w:tcW w:w="4782" w:type="dxa"/>
            <w:shd w:val="clear" w:color="auto" w:fill="auto"/>
          </w:tcPr>
          <w:p w:rsidR="00411FF6" w:rsidRPr="00741528" w:rsidRDefault="00411FF6" w:rsidP="00FD40A1">
            <w:pPr>
              <w:spacing w:after="0" w:line="240" w:lineRule="auto"/>
              <w:ind w:left="-175"/>
              <w:jc w:val="center"/>
              <w:rPr>
                <w:rFonts w:ascii="Times New Roman" w:hAnsi="Times New Roman"/>
                <w:sz w:val="24"/>
                <w:szCs w:val="24"/>
              </w:rPr>
            </w:pPr>
            <w:r w:rsidRPr="00741528">
              <w:rPr>
                <w:rFonts w:ascii="Times New Roman" w:hAnsi="Times New Roman"/>
                <w:sz w:val="24"/>
                <w:szCs w:val="24"/>
              </w:rPr>
              <w:t>UBND THÀNH PHỐ HỒ CHÍ MINH</w:t>
            </w:r>
          </w:p>
          <w:p w:rsidR="00411FF6" w:rsidRPr="00741528" w:rsidRDefault="00411FF6" w:rsidP="00FD40A1">
            <w:pPr>
              <w:spacing w:after="0" w:line="240" w:lineRule="auto"/>
              <w:ind w:left="-175"/>
              <w:jc w:val="center"/>
              <w:rPr>
                <w:rFonts w:ascii="Times New Roman" w:hAnsi="Times New Roman"/>
                <w:b/>
                <w:sz w:val="24"/>
                <w:szCs w:val="24"/>
              </w:rPr>
            </w:pPr>
            <w:r w:rsidRPr="00741528">
              <w:rPr>
                <w:rFonts w:ascii="Times New Roman" w:hAnsi="Times New Roman"/>
                <w:b/>
                <w:sz w:val="24"/>
                <w:szCs w:val="24"/>
              </w:rPr>
              <w:t>TRƯỜNG CAO ĐẲNG KỸ THUẬT</w:t>
            </w:r>
          </w:p>
          <w:p w:rsidR="00411FF6" w:rsidRPr="00741528" w:rsidRDefault="00411FF6" w:rsidP="00FD40A1">
            <w:pPr>
              <w:tabs>
                <w:tab w:val="right" w:pos="4572"/>
              </w:tabs>
              <w:spacing w:after="0" w:line="360" w:lineRule="auto"/>
              <w:ind w:left="-175"/>
              <w:jc w:val="center"/>
              <w:rPr>
                <w:rFonts w:ascii="Times New Roman" w:hAnsi="Times New Roman"/>
                <w:b/>
                <w:sz w:val="24"/>
                <w:szCs w:val="24"/>
              </w:rPr>
            </w:pPr>
            <w:r w:rsidRPr="00741528">
              <w:rPr>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774700</wp:posOffset>
                      </wp:positionH>
                      <wp:positionV relativeFrom="paragraph">
                        <wp:posOffset>185419</wp:posOffset>
                      </wp:positionV>
                      <wp:extent cx="879475" cy="0"/>
                      <wp:effectExtent l="0" t="0" r="349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794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11DCD7AA"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1pt,14.6pt" to="130.2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">
                      <o:lock v:ext="edit" shapetype="f"/>
                    </v:line>
                  </w:pict>
                </mc:Fallback>
              </mc:AlternateContent>
            </w:r>
            <w:r w:rsidRPr="00741528">
              <w:rPr>
                <w:rFonts w:ascii="Times New Roman" w:hAnsi="Times New Roman"/>
                <w:b/>
                <w:sz w:val="24"/>
                <w:szCs w:val="24"/>
              </w:rPr>
              <w:t>LÝ TỰ TRỌNG TP. HỒ CHÍ MINH</w:t>
            </w:r>
          </w:p>
          <w:p w:rsidR="00411FF6" w:rsidRDefault="00411FF6" w:rsidP="00FD40A1">
            <w:pPr>
              <w:tabs>
                <w:tab w:val="right" w:pos="4572"/>
              </w:tabs>
              <w:spacing w:after="0" w:line="240" w:lineRule="auto"/>
              <w:ind w:left="-175"/>
              <w:jc w:val="center"/>
              <w:rPr>
                <w:rFonts w:ascii="Times New Roman" w:hAnsi="Times New Roman"/>
                <w:sz w:val="26"/>
                <w:szCs w:val="26"/>
              </w:rPr>
            </w:pPr>
            <w:r w:rsidRPr="000C30C5">
              <w:rPr>
                <w:rFonts w:ascii="Times New Roman" w:hAnsi="Times New Roman"/>
                <w:sz w:val="26"/>
                <w:szCs w:val="26"/>
              </w:rPr>
              <w:t xml:space="preserve">Số: </w:t>
            </w:r>
            <w:r>
              <w:rPr>
                <w:rFonts w:ascii="Times New Roman" w:hAnsi="Times New Roman"/>
                <w:sz w:val="26"/>
                <w:szCs w:val="26"/>
              </w:rPr>
              <w:t xml:space="preserve">        </w:t>
            </w:r>
            <w:r w:rsidRPr="000C30C5">
              <w:rPr>
                <w:rFonts w:ascii="Times New Roman" w:hAnsi="Times New Roman"/>
                <w:sz w:val="26"/>
                <w:szCs w:val="26"/>
              </w:rPr>
              <w:t>/</w:t>
            </w:r>
            <w:r>
              <w:rPr>
                <w:rFonts w:ascii="Times New Roman" w:hAnsi="Times New Roman"/>
                <w:sz w:val="26"/>
                <w:szCs w:val="26"/>
              </w:rPr>
              <w:t>LTT-ĐT</w:t>
            </w:r>
          </w:p>
          <w:p w:rsidR="00411FF6" w:rsidRDefault="00411FF6" w:rsidP="00411FF6">
            <w:pPr>
              <w:tabs>
                <w:tab w:val="right" w:pos="4572"/>
              </w:tabs>
              <w:spacing w:after="0" w:line="240" w:lineRule="auto"/>
              <w:ind w:left="-143"/>
              <w:jc w:val="center"/>
              <w:rPr>
                <w:rFonts w:ascii="Times New Roman" w:hAnsi="Times New Roman"/>
                <w:sz w:val="26"/>
                <w:szCs w:val="24"/>
              </w:rPr>
            </w:pPr>
            <w:r>
              <w:rPr>
                <w:rFonts w:ascii="Times New Roman" w:hAnsi="Times New Roman"/>
                <w:sz w:val="26"/>
                <w:szCs w:val="24"/>
              </w:rPr>
              <w:t>V</w:t>
            </w:r>
            <w:r w:rsidR="00E212B6">
              <w:rPr>
                <w:rFonts w:ascii="Times New Roman" w:hAnsi="Times New Roman"/>
                <w:sz w:val="26"/>
                <w:szCs w:val="24"/>
              </w:rPr>
              <w:t>/v</w:t>
            </w:r>
            <w:r w:rsidR="00D879AC">
              <w:rPr>
                <w:rFonts w:ascii="Times New Roman" w:hAnsi="Times New Roman"/>
                <w:sz w:val="26"/>
                <w:szCs w:val="24"/>
              </w:rPr>
              <w:t xml:space="preserve"> </w:t>
            </w:r>
            <w:r>
              <w:rPr>
                <w:rFonts w:ascii="Times New Roman" w:hAnsi="Times New Roman"/>
                <w:sz w:val="26"/>
                <w:szCs w:val="24"/>
              </w:rPr>
              <w:t>đ</w:t>
            </w:r>
            <w:r w:rsidRPr="00FD23D0">
              <w:rPr>
                <w:rFonts w:ascii="Times New Roman" w:hAnsi="Times New Roman"/>
                <w:sz w:val="26"/>
                <w:szCs w:val="24"/>
              </w:rPr>
              <w:t xml:space="preserve">ề nghị </w:t>
            </w:r>
            <w:r>
              <w:rPr>
                <w:rFonts w:ascii="Times New Roman" w:hAnsi="Times New Roman"/>
                <w:sz w:val="26"/>
                <w:szCs w:val="24"/>
              </w:rPr>
              <w:t>bổ sung chức năng</w:t>
            </w:r>
          </w:p>
          <w:p w:rsidR="00411FF6" w:rsidRDefault="00411FF6" w:rsidP="00411FF6">
            <w:pPr>
              <w:tabs>
                <w:tab w:val="right" w:pos="4572"/>
              </w:tabs>
              <w:spacing w:after="0" w:line="240" w:lineRule="auto"/>
              <w:ind w:left="-143"/>
              <w:jc w:val="center"/>
              <w:rPr>
                <w:rFonts w:ascii="Times New Roman" w:hAnsi="Times New Roman"/>
                <w:sz w:val="26"/>
                <w:szCs w:val="24"/>
              </w:rPr>
            </w:pPr>
            <w:r>
              <w:rPr>
                <w:rFonts w:ascii="Times New Roman" w:hAnsi="Times New Roman"/>
                <w:sz w:val="26"/>
                <w:szCs w:val="24"/>
              </w:rPr>
              <w:t>Huấn luyện An toàn lao động,</w:t>
            </w:r>
          </w:p>
          <w:p w:rsidR="00411FF6" w:rsidRPr="000C30C5" w:rsidRDefault="00411FF6" w:rsidP="00411FF6">
            <w:pPr>
              <w:tabs>
                <w:tab w:val="right" w:pos="4572"/>
              </w:tabs>
              <w:spacing w:after="0" w:line="240" w:lineRule="auto"/>
              <w:ind w:left="-143"/>
              <w:jc w:val="center"/>
              <w:rPr>
                <w:rFonts w:ascii="Times New Roman" w:hAnsi="Times New Roman"/>
                <w:sz w:val="26"/>
                <w:szCs w:val="26"/>
              </w:rPr>
            </w:pPr>
            <w:r>
              <w:rPr>
                <w:rFonts w:ascii="Times New Roman" w:hAnsi="Times New Roman"/>
                <w:sz w:val="26"/>
                <w:szCs w:val="24"/>
              </w:rPr>
              <w:t>Vệ sinh lao động</w:t>
            </w:r>
          </w:p>
        </w:tc>
        <w:tc>
          <w:tcPr>
            <w:tcW w:w="5636" w:type="dxa"/>
            <w:shd w:val="clear" w:color="auto" w:fill="auto"/>
          </w:tcPr>
          <w:p w:rsidR="00411FF6" w:rsidRPr="00D20A2F" w:rsidRDefault="00411FF6" w:rsidP="00FD40A1">
            <w:pPr>
              <w:spacing w:after="0" w:line="240" w:lineRule="auto"/>
              <w:jc w:val="center"/>
              <w:rPr>
                <w:rFonts w:ascii="Times New Roman" w:hAnsi="Times New Roman"/>
                <w:b/>
              </w:rPr>
            </w:pPr>
            <w:r w:rsidRPr="00D20A2F">
              <w:rPr>
                <w:rFonts w:ascii="Times New Roman" w:hAnsi="Times New Roman"/>
                <w:b/>
              </w:rPr>
              <w:t>CỘNG HÒA XÃ HỘI CHỦ NGHĨA VIỆT NAM</w:t>
            </w:r>
          </w:p>
          <w:p w:rsidR="00411FF6" w:rsidRPr="000C30C5" w:rsidRDefault="00411FF6" w:rsidP="00FD40A1">
            <w:pPr>
              <w:spacing w:after="0" w:line="240" w:lineRule="auto"/>
              <w:jc w:val="center"/>
              <w:rPr>
                <w:rFonts w:ascii="Times New Roman" w:hAnsi="Times New Roman"/>
                <w:b/>
                <w:sz w:val="26"/>
                <w:szCs w:val="26"/>
              </w:rPr>
            </w:pPr>
            <w:r w:rsidRPr="000C30C5">
              <w:rPr>
                <w:rFonts w:ascii="Times New Roman" w:hAnsi="Times New Roman"/>
                <w:b/>
                <w:sz w:val="26"/>
                <w:szCs w:val="26"/>
              </w:rPr>
              <w:t>Độc lập – Tự do – Hạnh phúc</w:t>
            </w:r>
          </w:p>
          <w:p w:rsidR="00411FF6" w:rsidRPr="000C30C5" w:rsidRDefault="00411FF6" w:rsidP="00FD40A1">
            <w:pPr>
              <w:spacing w:after="0" w:line="240" w:lineRule="auto"/>
              <w:rPr>
                <w:rFonts w:ascii="Times New Roman" w:hAnsi="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829310</wp:posOffset>
                      </wp:positionH>
                      <wp:positionV relativeFrom="paragraph">
                        <wp:posOffset>14604</wp:posOffset>
                      </wp:positionV>
                      <wp:extent cx="1714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38244808"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5.3pt,1.15pt" to="200.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">
                      <o:lock v:ext="edit" shapetype="f"/>
                    </v:line>
                  </w:pict>
                </mc:Fallback>
              </mc:AlternateContent>
            </w:r>
          </w:p>
          <w:p w:rsidR="00411FF6" w:rsidRPr="00D20A2F" w:rsidRDefault="00411FF6" w:rsidP="00411FF6">
            <w:pPr>
              <w:spacing w:after="0" w:line="240" w:lineRule="auto"/>
              <w:rPr>
                <w:rFonts w:ascii="Times New Roman" w:hAnsi="Times New Roman"/>
                <w:i/>
              </w:rPr>
            </w:pPr>
            <w:r w:rsidRPr="00D20A2F">
              <w:rPr>
                <w:rFonts w:ascii="Times New Roman" w:hAnsi="Times New Roman"/>
                <w:i/>
              </w:rPr>
              <w:t>Thành phố Hồ Chí Minh, ngày     tháng 5 năm 2015</w:t>
            </w:r>
          </w:p>
        </w:tc>
      </w:tr>
    </w:tbl>
    <w:p w:rsidR="00411FF6" w:rsidRDefault="00411FF6" w:rsidP="00411FF6">
      <w:pPr>
        <w:tabs>
          <w:tab w:val="left" w:pos="1701"/>
          <w:tab w:val="left" w:pos="3600"/>
        </w:tabs>
        <w:spacing w:after="0"/>
        <w:rPr>
          <w:rFonts w:ascii="Times New Roman" w:hAnsi="Times New Roman"/>
          <w:sz w:val="26"/>
          <w:szCs w:val="26"/>
        </w:rPr>
      </w:pPr>
    </w:p>
    <w:p w:rsidR="00411FF6" w:rsidRDefault="00411FF6" w:rsidP="00411FF6">
      <w:pPr>
        <w:tabs>
          <w:tab w:val="left" w:pos="1276"/>
          <w:tab w:val="left" w:pos="3600"/>
        </w:tabs>
        <w:spacing w:after="0"/>
        <w:rPr>
          <w:rFonts w:ascii="Times New Roman" w:hAnsi="Times New Roman"/>
          <w:sz w:val="28"/>
          <w:szCs w:val="28"/>
        </w:rPr>
      </w:pPr>
    </w:p>
    <w:p w:rsidR="00EA16BE" w:rsidRPr="009210DB" w:rsidRDefault="00411FF6" w:rsidP="00D20A2F">
      <w:pPr>
        <w:tabs>
          <w:tab w:val="left" w:pos="1276"/>
          <w:tab w:val="left" w:pos="3600"/>
        </w:tabs>
        <w:spacing w:after="0"/>
        <w:rPr>
          <w:rFonts w:ascii="Times New Roman" w:hAnsi="Times New Roman"/>
          <w:sz w:val="26"/>
          <w:szCs w:val="26"/>
        </w:rPr>
      </w:pPr>
      <w:r w:rsidRPr="003A68CA">
        <w:rPr>
          <w:rFonts w:ascii="Times New Roman" w:hAnsi="Times New Roman"/>
          <w:sz w:val="28"/>
          <w:szCs w:val="28"/>
        </w:rPr>
        <w:tab/>
      </w:r>
      <w:r w:rsidRPr="009210DB">
        <w:rPr>
          <w:rFonts w:ascii="Times New Roman" w:hAnsi="Times New Roman"/>
          <w:sz w:val="26"/>
          <w:szCs w:val="26"/>
        </w:rPr>
        <w:t>Kính gửi:</w:t>
      </w:r>
      <w:r w:rsidR="00D20A2F" w:rsidRPr="009210DB">
        <w:rPr>
          <w:rFonts w:ascii="Times New Roman" w:hAnsi="Times New Roman"/>
          <w:sz w:val="26"/>
          <w:szCs w:val="26"/>
        </w:rPr>
        <w:t xml:space="preserve"> </w:t>
      </w:r>
      <w:r w:rsidRPr="009210DB">
        <w:rPr>
          <w:rFonts w:ascii="Times New Roman" w:hAnsi="Times New Roman"/>
          <w:sz w:val="26"/>
          <w:szCs w:val="26"/>
        </w:rPr>
        <w:t xml:space="preserve"> </w:t>
      </w:r>
      <w:r w:rsidR="00EA16BE" w:rsidRPr="009210DB">
        <w:rPr>
          <w:rFonts w:ascii="Times New Roman" w:hAnsi="Times New Roman"/>
          <w:sz w:val="26"/>
          <w:szCs w:val="26"/>
        </w:rPr>
        <w:t xml:space="preserve">- </w:t>
      </w:r>
      <w:r w:rsidR="00E416D8" w:rsidRPr="009210DB">
        <w:rPr>
          <w:rFonts w:ascii="Times New Roman" w:hAnsi="Times New Roman"/>
          <w:sz w:val="26"/>
          <w:szCs w:val="26"/>
        </w:rPr>
        <w:t>Giám đốc Sở Giáo dục và Đào tạo</w:t>
      </w:r>
    </w:p>
    <w:p w:rsidR="00411FF6" w:rsidRPr="009210DB" w:rsidRDefault="00411FF6" w:rsidP="00EA16BE">
      <w:pPr>
        <w:tabs>
          <w:tab w:val="left" w:pos="2552"/>
        </w:tabs>
        <w:spacing w:after="0"/>
        <w:rPr>
          <w:rFonts w:ascii="Times New Roman" w:hAnsi="Times New Roman"/>
          <w:sz w:val="26"/>
          <w:szCs w:val="26"/>
        </w:rPr>
      </w:pPr>
      <w:r w:rsidRPr="009210DB">
        <w:rPr>
          <w:rFonts w:ascii="Times New Roman" w:hAnsi="Times New Roman"/>
          <w:sz w:val="26"/>
          <w:szCs w:val="26"/>
        </w:rPr>
        <w:tab/>
      </w:r>
    </w:p>
    <w:p w:rsidR="00411FF6" w:rsidRPr="009210DB" w:rsidRDefault="00411FF6" w:rsidP="00411FF6">
      <w:pPr>
        <w:spacing w:before="120" w:after="0"/>
        <w:ind w:firstLine="539"/>
        <w:jc w:val="both"/>
        <w:rPr>
          <w:rFonts w:ascii="Times New Roman" w:hAnsi="Times New Roman"/>
          <w:sz w:val="26"/>
          <w:szCs w:val="26"/>
        </w:rPr>
      </w:pPr>
      <w:r w:rsidRPr="009210DB">
        <w:rPr>
          <w:rFonts w:ascii="Times New Roman" w:hAnsi="Times New Roman"/>
          <w:sz w:val="26"/>
          <w:szCs w:val="26"/>
        </w:rPr>
        <w:t xml:space="preserve">Trường Cao đẳng Kỹ thuật Lý Tự Trọng Thành phố Hồ Chí Minh được thành lập theo Quyết định số 621/QĐ-BGD&amp;ĐT-TCCB ngày 03 tháng 02 năm 2005 của Bộ Giáo dục và Đào tạo, tiền thân là Trường Dạy nghề Trung học Lý Tự Trọng được thành lập theo Quyết định Ủy ban nhân dân Thành phố Hồ Chí Minh năm 1986. Là một trong những trường cao đẳng có uy tín trong xã hội, những năm gần đây, quy mô và chất lượng đào tạo của trường đã tăng nhanh, góp phần cung cấp nguồn nhân lực có chất lượng, phù hợp với mục tiêu phát triển kinh tế xã hội của </w:t>
      </w:r>
      <w:r w:rsidRPr="009210DB">
        <w:rPr>
          <w:rFonts w:ascii="Times New Roman" w:hAnsi="Times New Roman"/>
          <w:sz w:val="26"/>
          <w:szCs w:val="26"/>
          <w:lang w:val="x-none"/>
        </w:rPr>
        <w:t>thành phố</w:t>
      </w:r>
      <w:r w:rsidRPr="009210DB">
        <w:rPr>
          <w:rFonts w:ascii="Times New Roman" w:hAnsi="Times New Roman"/>
          <w:sz w:val="26"/>
          <w:szCs w:val="26"/>
        </w:rPr>
        <w:t xml:space="preserve">. Ghi nhận những nỗ lực và thành quả đào tạo của tập thể Nhà trường, trong Kế hoạch số 1761/KH-UBND ngày 22 tháng 4 năm 2009 của Ủy ban Nhân dân </w:t>
      </w:r>
      <w:r w:rsidRPr="009210DB">
        <w:rPr>
          <w:rFonts w:ascii="Times New Roman" w:hAnsi="Times New Roman"/>
          <w:sz w:val="26"/>
          <w:szCs w:val="26"/>
          <w:lang w:val="x-none"/>
        </w:rPr>
        <w:t>Thành phố Hồ Chí Minh</w:t>
      </w:r>
      <w:r w:rsidRPr="009210DB">
        <w:rPr>
          <w:rFonts w:ascii="Times New Roman" w:hAnsi="Times New Roman"/>
          <w:sz w:val="26"/>
          <w:szCs w:val="26"/>
        </w:rPr>
        <w:t xml:space="preserve"> về Triển khai thực hiện Chương trình hành động số 38-CTrHĐ/TU ngày 08 tháng 7 năm 2008 của Thành ủy </w:t>
      </w:r>
      <w:r w:rsidRPr="009210DB">
        <w:rPr>
          <w:rFonts w:ascii="Times New Roman" w:hAnsi="Times New Roman"/>
          <w:sz w:val="26"/>
          <w:szCs w:val="26"/>
          <w:lang w:val="x-none"/>
        </w:rPr>
        <w:t>Thành phố Hồ Chí Minh</w:t>
      </w:r>
      <w:r w:rsidRPr="009210DB">
        <w:rPr>
          <w:rFonts w:ascii="Times New Roman" w:hAnsi="Times New Roman"/>
          <w:sz w:val="26"/>
          <w:szCs w:val="26"/>
        </w:rPr>
        <w:t>,</w:t>
      </w:r>
      <w:r w:rsidRPr="009210DB">
        <w:rPr>
          <w:rFonts w:ascii="Times New Roman" w:hAnsi="Times New Roman"/>
          <w:sz w:val="26"/>
          <w:szCs w:val="26"/>
          <w:lang w:val="x-none"/>
        </w:rPr>
        <w:t xml:space="preserve"> </w:t>
      </w:r>
      <w:r w:rsidRPr="009210DB">
        <w:rPr>
          <w:rFonts w:ascii="Times New Roman" w:hAnsi="Times New Roman"/>
          <w:sz w:val="26"/>
          <w:szCs w:val="26"/>
        </w:rPr>
        <w:t xml:space="preserve">về  thực hiện Nghị quyết số 20-NQ/TW Hội nghị lần thứ 6 Ban Chấp hành Trung ương Đảng khóa X về tiếp tục xây dựng giai cấp công nhân Việt Nam thời kỳ đẩy mạnh công nghiệp hóa, hiện đại hóa đất nước, đã chỉ rõ định hướng phát triển Trường Cao đẳng Kỹ thuật Lý Tự Trọng Thành phố Hồ Chí Minh thành trường trọng điểm, phấn đấu tiếp cận các tiêu chuẩn đào tạo nghề nghiệp trong khu vực và quốc tế. </w:t>
      </w:r>
    </w:p>
    <w:p w:rsidR="00411FF6" w:rsidRPr="009210DB" w:rsidRDefault="00411FF6" w:rsidP="00411FF6">
      <w:pPr>
        <w:spacing w:before="240" w:after="0"/>
        <w:ind w:firstLine="539"/>
        <w:jc w:val="both"/>
        <w:rPr>
          <w:rFonts w:ascii="Times New Roman" w:hAnsi="Times New Roman"/>
          <w:sz w:val="26"/>
          <w:szCs w:val="26"/>
        </w:rPr>
      </w:pPr>
      <w:r w:rsidRPr="009210DB">
        <w:rPr>
          <w:rFonts w:ascii="Times New Roman" w:hAnsi="Times New Roman"/>
          <w:sz w:val="26"/>
          <w:szCs w:val="26"/>
          <w:lang w:val="fr-FR"/>
        </w:rPr>
        <w:t xml:space="preserve">Mục tiêu phát triển nhân lực của </w:t>
      </w:r>
      <w:r w:rsidRPr="009210DB">
        <w:rPr>
          <w:rFonts w:ascii="Times New Roman" w:hAnsi="Times New Roman"/>
          <w:sz w:val="26"/>
          <w:szCs w:val="26"/>
          <w:lang w:val="x-none"/>
        </w:rPr>
        <w:t>Thành phố Hồ Chí Minh</w:t>
      </w:r>
      <w:r w:rsidRPr="009210DB">
        <w:rPr>
          <w:rFonts w:ascii="Times New Roman" w:hAnsi="Times New Roman"/>
          <w:sz w:val="26"/>
          <w:szCs w:val="26"/>
          <w:lang w:val="fr-FR"/>
        </w:rPr>
        <w:t xml:space="preserve">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w:t>
      </w:r>
      <w:r w:rsidRPr="009210DB">
        <w:rPr>
          <w:rFonts w:ascii="Times New Roman" w:hAnsi="Times New Roman"/>
          <w:sz w:val="26"/>
          <w:szCs w:val="26"/>
        </w:rPr>
        <w:t>theo hướng gia tăng tỷ trọng khu vực dịch vụ; phát triển kinh tế hướng mạnh về xuất khẩu</w:t>
      </w:r>
      <w:r w:rsidRPr="009210DB">
        <w:rPr>
          <w:rFonts w:ascii="Times New Roman" w:hAnsi="Times New Roman"/>
          <w:sz w:val="26"/>
          <w:szCs w:val="26"/>
          <w:lang w:val="fr-FR"/>
        </w:rPr>
        <w:t xml:space="preserve">, chuyển đổi mô hình tăng trưởng kinh tế thành phố; từng bước tham gia thị trường lao động trong khu vực ASEAN và quốc tế. Trong bối cảnh thành phố Hồ Chí Minh cùng cả nước phát triển theo định hướng công nghiệp hóa – hiện đại hóa và hội nhập quốc tế, đã xuất hiện nhiều cơ hội phát triển cũng như những thách thức đối với ngành giáo dục đào tạo thành phố, đòi hỏi các trường đại học, cao đẳng trên địa bàn thành phố phải nỗ lực phấn đấu để phát triển nhanh, mạnh và bền vững, chính vì vậy, với định hướng và sự quan tâm của Thành ủy Thành phố Hồ Chí Minh về mục tiêu phát triển trường, Trường Cao đẳng Kỹ thuật Lý Tự Trọng </w:t>
      </w:r>
      <w:r w:rsidRPr="009210DB">
        <w:rPr>
          <w:rFonts w:ascii="Times New Roman" w:hAnsi="Times New Roman"/>
          <w:sz w:val="26"/>
          <w:szCs w:val="26"/>
          <w:lang w:val="x-none"/>
        </w:rPr>
        <w:t>Thành phố Hồ Chí Minh</w:t>
      </w:r>
      <w:r w:rsidRPr="009210DB">
        <w:rPr>
          <w:rFonts w:ascii="Times New Roman" w:hAnsi="Times New Roman"/>
          <w:sz w:val="26"/>
          <w:szCs w:val="26"/>
          <w:lang w:val="fr-FR"/>
        </w:rPr>
        <w:t xml:space="preserve"> xác định Nhà trường sẽ nỗ lực phát huy các tiềm năng hiện có  về cơ sở vật chất, đội ngũ và các điều kiện cần thiết khác, để mở rộng quy mô cũng như nâng cao chất lượng đào tạo, </w:t>
      </w:r>
      <w:r w:rsidRPr="009210DB">
        <w:rPr>
          <w:rFonts w:ascii="Times New Roman" w:hAnsi="Times New Roman"/>
          <w:sz w:val="26"/>
          <w:szCs w:val="26"/>
          <w:lang w:val="fr-FR"/>
        </w:rPr>
        <w:lastRenderedPageBreak/>
        <w:t xml:space="preserve">góp phần tốt nhất vào mục tiêu đào tạo nguồn nhân lực có chất lượng cho quá trình công nghiệp hóa, hiện đại hóa thành phố và phục vụ quá trình </w:t>
      </w:r>
      <w:r w:rsidRPr="009210DB">
        <w:rPr>
          <w:rFonts w:ascii="Times New Roman" w:hAnsi="Times New Roman"/>
          <w:sz w:val="26"/>
          <w:szCs w:val="26"/>
        </w:rPr>
        <w:t>phát triển kinh tế - xã hội khu vực kinh tế trọng điểm phía Nam</w:t>
      </w:r>
      <w:r w:rsidR="00A83EA9" w:rsidRPr="009210DB">
        <w:rPr>
          <w:rFonts w:ascii="Times New Roman" w:hAnsi="Times New Roman"/>
          <w:sz w:val="26"/>
          <w:szCs w:val="26"/>
        </w:rPr>
        <w:t xml:space="preserve"> </w:t>
      </w:r>
      <w:r w:rsidRPr="009210DB">
        <w:rPr>
          <w:rFonts w:ascii="Times New Roman" w:hAnsi="Times New Roman"/>
          <w:sz w:val="26"/>
          <w:szCs w:val="26"/>
        </w:rPr>
        <w:t xml:space="preserve">. </w:t>
      </w:r>
    </w:p>
    <w:p w:rsidR="00D879AC" w:rsidRDefault="00411FF6" w:rsidP="00411FF6">
      <w:pPr>
        <w:spacing w:before="240"/>
        <w:ind w:firstLine="601"/>
        <w:jc w:val="both"/>
        <w:rPr>
          <w:rFonts w:ascii="Times New Roman" w:hAnsi="Times New Roman"/>
          <w:sz w:val="26"/>
          <w:szCs w:val="26"/>
        </w:rPr>
      </w:pPr>
      <w:r w:rsidRPr="009210DB">
        <w:rPr>
          <w:rFonts w:ascii="Times New Roman" w:hAnsi="Times New Roman"/>
          <w:sz w:val="26"/>
          <w:szCs w:val="26"/>
        </w:rPr>
        <w:t>Nhà trường đã có quá trình phát triển gần 30 năm qua, bề dày thành tích và uy tín đào tạo của trường đã được xã hội công nhận. Trường có khuôn viên rộng hơn 50.000m</w:t>
      </w:r>
      <w:r w:rsidRPr="009210DB">
        <w:rPr>
          <w:rFonts w:ascii="Times New Roman" w:hAnsi="Times New Roman"/>
          <w:sz w:val="26"/>
          <w:szCs w:val="26"/>
          <w:vertAlign w:val="superscript"/>
        </w:rPr>
        <w:t>2</w:t>
      </w:r>
      <w:r w:rsidRPr="009210DB">
        <w:rPr>
          <w:rFonts w:ascii="Times New Roman" w:hAnsi="Times New Roman"/>
          <w:sz w:val="26"/>
          <w:szCs w:val="26"/>
        </w:rPr>
        <w:t xml:space="preserve"> trong nội thành Thành phố Hồ Chí Minh, cơ sở vật chất và trang thiết bị phục vụ đào tạo khá hiện đại,. Đội </w:t>
      </w:r>
      <w:proofErr w:type="gramStart"/>
      <w:r w:rsidRPr="009210DB">
        <w:rPr>
          <w:rFonts w:ascii="Times New Roman" w:hAnsi="Times New Roman"/>
          <w:sz w:val="26"/>
          <w:szCs w:val="26"/>
        </w:rPr>
        <w:t>ngũ</w:t>
      </w:r>
      <w:proofErr w:type="gramEnd"/>
      <w:r w:rsidRPr="009210DB">
        <w:rPr>
          <w:rFonts w:ascii="Times New Roman" w:hAnsi="Times New Roman"/>
          <w:sz w:val="26"/>
          <w:szCs w:val="26"/>
        </w:rPr>
        <w:t xml:space="preserve"> giảng viên của trường được đào tạo chính quy, năng động và rất tích cực nâng cao trình độ chuyên môn cũng như đổi mới phương pháp giảng dạy.</w:t>
      </w:r>
    </w:p>
    <w:p w:rsidR="00411FF6" w:rsidRPr="009210DB" w:rsidRDefault="00D879AC" w:rsidP="00411FF6">
      <w:pPr>
        <w:spacing w:before="240"/>
        <w:ind w:firstLine="601"/>
        <w:jc w:val="both"/>
        <w:rPr>
          <w:rFonts w:ascii="Times New Roman" w:hAnsi="Times New Roman"/>
          <w:sz w:val="26"/>
          <w:szCs w:val="26"/>
        </w:rPr>
      </w:pPr>
      <w:proofErr w:type="gramStart"/>
      <w:r>
        <w:rPr>
          <w:rFonts w:ascii="Times New Roman" w:hAnsi="Times New Roman"/>
          <w:sz w:val="26"/>
          <w:szCs w:val="26"/>
        </w:rPr>
        <w:t>Vừa qua trường đã được Tổng cục Dạy nghề - Bộ</w:t>
      </w:r>
      <w:r w:rsidR="00E416D8">
        <w:rPr>
          <w:rFonts w:ascii="Times New Roman" w:hAnsi="Times New Roman"/>
          <w:sz w:val="26"/>
          <w:szCs w:val="26"/>
        </w:rPr>
        <w:t xml:space="preserve"> L</w:t>
      </w:r>
      <w:r>
        <w:rPr>
          <w:rFonts w:ascii="Times New Roman" w:hAnsi="Times New Roman"/>
          <w:sz w:val="26"/>
          <w:szCs w:val="26"/>
        </w:rPr>
        <w:t xml:space="preserve">ao động </w:t>
      </w:r>
      <w:r w:rsidR="00E416D8">
        <w:rPr>
          <w:rFonts w:ascii="Times New Roman" w:hAnsi="Times New Roman"/>
          <w:sz w:val="26"/>
          <w:szCs w:val="26"/>
        </w:rPr>
        <w:t>Thương binh – X</w:t>
      </w:r>
      <w:r>
        <w:rPr>
          <w:rFonts w:ascii="Times New Roman" w:hAnsi="Times New Roman"/>
          <w:sz w:val="26"/>
          <w:szCs w:val="26"/>
        </w:rPr>
        <w:t>ã hội cấ</w:t>
      </w:r>
      <w:r w:rsidR="00132463">
        <w:rPr>
          <w:rFonts w:ascii="Times New Roman" w:hAnsi="Times New Roman"/>
          <w:sz w:val="26"/>
          <w:szCs w:val="26"/>
        </w:rPr>
        <w:t>p phép đào tạo</w:t>
      </w:r>
      <w:r>
        <w:rPr>
          <w:rFonts w:ascii="Times New Roman" w:hAnsi="Times New Roman"/>
          <w:sz w:val="26"/>
          <w:szCs w:val="26"/>
        </w:rPr>
        <w:t xml:space="preserve"> </w:t>
      </w:r>
      <w:r w:rsidR="00FE7B60">
        <w:rPr>
          <w:rFonts w:ascii="Times New Roman" w:hAnsi="Times New Roman"/>
          <w:sz w:val="26"/>
          <w:szCs w:val="26"/>
        </w:rPr>
        <w:t>1</w:t>
      </w:r>
      <w:r w:rsidR="00E416D8">
        <w:rPr>
          <w:rFonts w:ascii="Times New Roman" w:hAnsi="Times New Roman"/>
          <w:sz w:val="26"/>
          <w:szCs w:val="26"/>
        </w:rPr>
        <w:t>0</w:t>
      </w:r>
      <w:r w:rsidR="00FE7B60">
        <w:rPr>
          <w:rFonts w:ascii="Times New Roman" w:hAnsi="Times New Roman"/>
          <w:sz w:val="26"/>
          <w:szCs w:val="26"/>
        </w:rPr>
        <w:t xml:space="preserve"> mã ngành mới</w:t>
      </w:r>
      <w:r w:rsidR="00411FF6" w:rsidRPr="009210DB">
        <w:rPr>
          <w:rFonts w:ascii="Times New Roman" w:hAnsi="Times New Roman"/>
          <w:sz w:val="26"/>
          <w:szCs w:val="26"/>
        </w:rPr>
        <w:t>.</w:t>
      </w:r>
      <w:proofErr w:type="gramEnd"/>
      <w:r w:rsidR="00411FF6" w:rsidRPr="009210DB">
        <w:rPr>
          <w:rFonts w:ascii="Times New Roman" w:hAnsi="Times New Roman"/>
          <w:sz w:val="26"/>
          <w:szCs w:val="26"/>
        </w:rPr>
        <w:t xml:space="preserve"> </w:t>
      </w:r>
      <w:r w:rsidR="00B66900" w:rsidRPr="009210DB">
        <w:rPr>
          <w:rFonts w:ascii="Times New Roman" w:hAnsi="Times New Roman"/>
          <w:sz w:val="26"/>
          <w:szCs w:val="26"/>
        </w:rPr>
        <w:t xml:space="preserve">Việc </w:t>
      </w:r>
      <w:r w:rsidR="00870D78" w:rsidRPr="009210DB">
        <w:rPr>
          <w:rFonts w:ascii="Times New Roman" w:hAnsi="Times New Roman"/>
          <w:sz w:val="26"/>
          <w:szCs w:val="26"/>
        </w:rPr>
        <w:t xml:space="preserve">mở rộng thêm chức năng </w:t>
      </w:r>
      <w:r w:rsidR="00FE7B60">
        <w:rPr>
          <w:rFonts w:ascii="Times New Roman" w:hAnsi="Times New Roman"/>
          <w:sz w:val="26"/>
          <w:szCs w:val="26"/>
        </w:rPr>
        <w:t xml:space="preserve">Huấn luyện an toàn lao động, vệ sinh lao động </w:t>
      </w:r>
      <w:r w:rsidR="00411FF6" w:rsidRPr="009210DB">
        <w:rPr>
          <w:rFonts w:ascii="Times New Roman" w:hAnsi="Times New Roman"/>
          <w:sz w:val="26"/>
          <w:szCs w:val="26"/>
        </w:rPr>
        <w:t xml:space="preserve"> sẽ giúp trường </w:t>
      </w:r>
      <w:r w:rsidR="00665A91">
        <w:rPr>
          <w:rFonts w:ascii="Times New Roman" w:hAnsi="Times New Roman"/>
          <w:sz w:val="26"/>
          <w:szCs w:val="26"/>
        </w:rPr>
        <w:t xml:space="preserve">đào tạo nguồn nhân lực của thành phố có tay nghề cao, đáp ứng các yêu cầu về an toàn, vệ sinh lao động, theo quy định tại Điều 139, Điều 150 của Bộ luật lao động </w:t>
      </w:r>
      <w:r w:rsidR="00411FF6" w:rsidRPr="009210DB">
        <w:rPr>
          <w:rFonts w:ascii="Times New Roman" w:hAnsi="Times New Roman"/>
          <w:sz w:val="26"/>
          <w:szCs w:val="26"/>
        </w:rPr>
        <w:t xml:space="preserve">. </w:t>
      </w:r>
    </w:p>
    <w:p w:rsidR="00411FF6" w:rsidRPr="009210DB" w:rsidRDefault="00411FF6" w:rsidP="00411FF6">
      <w:pPr>
        <w:ind w:firstLine="567"/>
        <w:jc w:val="both"/>
        <w:rPr>
          <w:rFonts w:ascii="Times New Roman" w:hAnsi="Times New Roman"/>
          <w:sz w:val="26"/>
          <w:szCs w:val="26"/>
        </w:rPr>
      </w:pPr>
      <w:r w:rsidRPr="009210DB">
        <w:rPr>
          <w:rFonts w:ascii="Times New Roman" w:hAnsi="Times New Roman"/>
          <w:sz w:val="26"/>
          <w:szCs w:val="26"/>
        </w:rPr>
        <w:t xml:space="preserve">Với các nội dung trình bày trên, </w:t>
      </w:r>
      <w:r w:rsidRPr="009210DB">
        <w:rPr>
          <w:rFonts w:ascii="Times New Roman" w:hAnsi="Times New Roman"/>
          <w:bCs/>
          <w:sz w:val="26"/>
          <w:szCs w:val="26"/>
        </w:rPr>
        <w:t xml:space="preserve">Trường Cao đẳng Kỹ thuật Lý Tự Trọng Thành phố Hồ Chí Minh rất mong </w:t>
      </w:r>
      <w:r w:rsidR="00E416D8" w:rsidRPr="009210DB">
        <w:rPr>
          <w:rFonts w:ascii="Times New Roman" w:hAnsi="Times New Roman"/>
          <w:bCs/>
          <w:sz w:val="26"/>
          <w:szCs w:val="26"/>
        </w:rPr>
        <w:t>Giám đốc Sở</w:t>
      </w:r>
      <w:r w:rsidR="00C11B61">
        <w:rPr>
          <w:rFonts w:ascii="Times New Roman" w:hAnsi="Times New Roman"/>
          <w:bCs/>
          <w:sz w:val="26"/>
          <w:szCs w:val="26"/>
        </w:rPr>
        <w:t xml:space="preserve"> G</w:t>
      </w:r>
      <w:r w:rsidR="00E416D8" w:rsidRPr="009210DB">
        <w:rPr>
          <w:rFonts w:ascii="Times New Roman" w:hAnsi="Times New Roman"/>
          <w:bCs/>
          <w:sz w:val="26"/>
          <w:szCs w:val="26"/>
        </w:rPr>
        <w:t>iáo dụ</w:t>
      </w:r>
      <w:r w:rsidR="00E416D8">
        <w:rPr>
          <w:rFonts w:ascii="Times New Roman" w:hAnsi="Times New Roman"/>
          <w:bCs/>
          <w:sz w:val="26"/>
          <w:szCs w:val="26"/>
        </w:rPr>
        <w:t>c -</w:t>
      </w:r>
      <w:r w:rsidR="00E416D8" w:rsidRPr="009210DB">
        <w:rPr>
          <w:rFonts w:ascii="Times New Roman" w:hAnsi="Times New Roman"/>
          <w:bCs/>
          <w:sz w:val="26"/>
          <w:szCs w:val="26"/>
        </w:rPr>
        <w:t xml:space="preserve"> </w:t>
      </w:r>
      <w:r w:rsidR="00C11B61">
        <w:rPr>
          <w:rFonts w:ascii="Times New Roman" w:hAnsi="Times New Roman"/>
          <w:bCs/>
          <w:sz w:val="26"/>
          <w:szCs w:val="26"/>
        </w:rPr>
        <w:t>Đ</w:t>
      </w:r>
      <w:r w:rsidR="00E416D8" w:rsidRPr="009210DB">
        <w:rPr>
          <w:rFonts w:ascii="Times New Roman" w:hAnsi="Times New Roman"/>
          <w:bCs/>
          <w:sz w:val="26"/>
          <w:szCs w:val="26"/>
        </w:rPr>
        <w:t>ào tạo thành phố</w:t>
      </w:r>
      <w:r w:rsidR="00E416D8" w:rsidRPr="009210DB">
        <w:rPr>
          <w:rFonts w:ascii="Times New Roman" w:hAnsi="Times New Roman"/>
          <w:bCs/>
          <w:sz w:val="26"/>
          <w:szCs w:val="26"/>
        </w:rPr>
        <w:t xml:space="preserve"> </w:t>
      </w:r>
      <w:r w:rsidR="00E416D8">
        <w:rPr>
          <w:rFonts w:ascii="Times New Roman" w:hAnsi="Times New Roman"/>
          <w:bCs/>
          <w:sz w:val="26"/>
          <w:szCs w:val="26"/>
        </w:rPr>
        <w:t xml:space="preserve">Hồ Chí Minh </w:t>
      </w:r>
      <w:r w:rsidR="00C11B61">
        <w:rPr>
          <w:rFonts w:ascii="Times New Roman" w:hAnsi="Times New Roman"/>
          <w:bCs/>
          <w:sz w:val="26"/>
          <w:szCs w:val="26"/>
        </w:rPr>
        <w:t xml:space="preserve">trình </w:t>
      </w:r>
      <w:r w:rsidR="003D4520" w:rsidRPr="009210DB">
        <w:rPr>
          <w:rFonts w:ascii="Times New Roman" w:hAnsi="Times New Roman"/>
          <w:bCs/>
          <w:sz w:val="26"/>
          <w:szCs w:val="26"/>
        </w:rPr>
        <w:t>Chủ tịch Ủy ban nhân dân thành phố Hồ</w:t>
      </w:r>
      <w:r w:rsidR="00C11B61">
        <w:rPr>
          <w:rFonts w:ascii="Times New Roman" w:hAnsi="Times New Roman"/>
          <w:bCs/>
          <w:sz w:val="26"/>
          <w:szCs w:val="26"/>
        </w:rPr>
        <w:t xml:space="preserve"> Chí minh</w:t>
      </w:r>
      <w:r w:rsidRPr="009210DB">
        <w:rPr>
          <w:rFonts w:ascii="Times New Roman" w:hAnsi="Times New Roman"/>
          <w:bCs/>
          <w:sz w:val="26"/>
          <w:szCs w:val="26"/>
        </w:rPr>
        <w:t xml:space="preserve"> cho phép Trường </w:t>
      </w:r>
      <w:r w:rsidR="009210DB" w:rsidRPr="009210DB">
        <w:rPr>
          <w:rFonts w:ascii="Times New Roman" w:hAnsi="Times New Roman"/>
          <w:sz w:val="26"/>
          <w:szCs w:val="26"/>
        </w:rPr>
        <w:t xml:space="preserve">được bổ sung chức </w:t>
      </w:r>
      <w:proofErr w:type="gramStart"/>
      <w:r w:rsidR="009210DB" w:rsidRPr="009210DB">
        <w:rPr>
          <w:rFonts w:ascii="Times New Roman" w:hAnsi="Times New Roman"/>
          <w:sz w:val="26"/>
          <w:szCs w:val="26"/>
        </w:rPr>
        <w:t>năng :</w:t>
      </w:r>
      <w:proofErr w:type="gramEnd"/>
      <w:r w:rsidR="009210DB" w:rsidRPr="009210DB">
        <w:rPr>
          <w:rFonts w:ascii="Times New Roman" w:hAnsi="Times New Roman"/>
          <w:sz w:val="26"/>
          <w:szCs w:val="26"/>
        </w:rPr>
        <w:t xml:space="preserve"> </w:t>
      </w:r>
      <w:r w:rsidR="009210DB" w:rsidRPr="00132463">
        <w:rPr>
          <w:rFonts w:ascii="Times New Roman" w:hAnsi="Times New Roman"/>
          <w:b/>
          <w:sz w:val="26"/>
          <w:szCs w:val="26"/>
        </w:rPr>
        <w:t>Huấn luyện an toàn lao động, vệ sinh lao động</w:t>
      </w:r>
      <w:bookmarkStart w:id="0" w:name="_GoBack"/>
      <w:bookmarkEnd w:id="0"/>
      <w:r w:rsidR="009210DB" w:rsidRPr="009210DB">
        <w:rPr>
          <w:rFonts w:ascii="Times New Roman" w:hAnsi="Times New Roman"/>
          <w:sz w:val="26"/>
          <w:szCs w:val="26"/>
        </w:rPr>
        <w:t>.</w:t>
      </w:r>
    </w:p>
    <w:p w:rsidR="00411FF6" w:rsidRPr="00C8537A" w:rsidRDefault="00411FF6" w:rsidP="00411FF6">
      <w:pPr>
        <w:spacing w:before="120" w:after="0"/>
        <w:ind w:firstLine="567"/>
        <w:jc w:val="both"/>
        <w:rPr>
          <w:rFonts w:ascii="Times New Roman" w:hAnsi="Times New Roman"/>
          <w:sz w:val="26"/>
          <w:szCs w:val="26"/>
        </w:rPr>
      </w:pPr>
      <w:r>
        <w:rPr>
          <w:rFonts w:ascii="Times New Roman" w:hAnsi="Times New Roman"/>
          <w:sz w:val="26"/>
          <w:szCs w:val="26"/>
        </w:rPr>
        <w:t>Xin t</w:t>
      </w:r>
      <w:r w:rsidRPr="00C8537A">
        <w:rPr>
          <w:rFonts w:ascii="Times New Roman" w:hAnsi="Times New Roman"/>
          <w:sz w:val="26"/>
          <w:szCs w:val="26"/>
        </w:rPr>
        <w:t>rân trọng cảm ơn.</w:t>
      </w:r>
    </w:p>
    <w:p w:rsidR="00411FF6" w:rsidRPr="00C8537A" w:rsidRDefault="00411FF6" w:rsidP="00411FF6">
      <w:pPr>
        <w:rPr>
          <w:rFonts w:ascii="Times New Roman" w:hAnsi="Times New Roman"/>
          <w:sz w:val="26"/>
          <w:szCs w:val="26"/>
        </w:rPr>
      </w:pPr>
    </w:p>
    <w:p w:rsidR="00411FF6" w:rsidRPr="0000194B" w:rsidRDefault="00411FF6" w:rsidP="00411FF6">
      <w:pPr>
        <w:tabs>
          <w:tab w:val="center" w:pos="6663"/>
        </w:tabs>
        <w:spacing w:after="0"/>
        <w:rPr>
          <w:rFonts w:ascii="Times New Roman" w:hAnsi="Times New Roman"/>
          <w:sz w:val="26"/>
          <w:szCs w:val="26"/>
        </w:rPr>
      </w:pPr>
      <w:r w:rsidRPr="00142A87">
        <w:rPr>
          <w:rFonts w:ascii="Times New Roman" w:hAnsi="Times New Roman"/>
          <w:b/>
          <w:i/>
          <w:sz w:val="24"/>
          <w:szCs w:val="24"/>
        </w:rPr>
        <w:t>Nơi nh</w:t>
      </w:r>
      <w:r>
        <w:rPr>
          <w:rFonts w:ascii="Times New Roman" w:hAnsi="Times New Roman"/>
          <w:b/>
          <w:i/>
          <w:sz w:val="24"/>
          <w:szCs w:val="24"/>
        </w:rPr>
        <w:t>ậ</w:t>
      </w:r>
      <w:r w:rsidRPr="00142A87">
        <w:rPr>
          <w:rFonts w:ascii="Times New Roman" w:hAnsi="Times New Roman"/>
          <w:b/>
          <w:i/>
          <w:sz w:val="24"/>
          <w:szCs w:val="24"/>
        </w:rPr>
        <w:t>n:</w:t>
      </w:r>
      <w:r>
        <w:rPr>
          <w:rFonts w:ascii="Times New Roman" w:hAnsi="Times New Roman"/>
          <w:sz w:val="26"/>
          <w:szCs w:val="26"/>
        </w:rPr>
        <w:tab/>
      </w:r>
      <w:r w:rsidRPr="00142A87">
        <w:rPr>
          <w:rFonts w:ascii="Times New Roman" w:hAnsi="Times New Roman"/>
          <w:b/>
          <w:sz w:val="26"/>
          <w:szCs w:val="26"/>
        </w:rPr>
        <w:t>HIỆU TRƯỞNG</w:t>
      </w:r>
    </w:p>
    <w:p w:rsidR="00411FF6" w:rsidRPr="0000194B" w:rsidRDefault="00411FF6" w:rsidP="00411FF6">
      <w:pPr>
        <w:pStyle w:val="ListParagraph"/>
        <w:numPr>
          <w:ilvl w:val="0"/>
          <w:numId w:val="1"/>
        </w:numPr>
        <w:tabs>
          <w:tab w:val="left" w:pos="180"/>
          <w:tab w:val="center" w:pos="6663"/>
        </w:tabs>
        <w:spacing w:after="0" w:line="240" w:lineRule="auto"/>
        <w:ind w:left="0" w:firstLine="0"/>
        <w:rPr>
          <w:rFonts w:ascii="Times New Roman" w:hAnsi="Times New Roman"/>
        </w:rPr>
      </w:pPr>
      <w:r w:rsidRPr="0000194B">
        <w:rPr>
          <w:rFonts w:ascii="Times New Roman" w:hAnsi="Times New Roman"/>
        </w:rPr>
        <w:t>Như trên;</w:t>
      </w:r>
    </w:p>
    <w:p w:rsidR="00411FF6" w:rsidRPr="0000194B" w:rsidRDefault="00411FF6" w:rsidP="00411FF6">
      <w:pPr>
        <w:pStyle w:val="ListParagraph"/>
        <w:numPr>
          <w:ilvl w:val="0"/>
          <w:numId w:val="1"/>
        </w:numPr>
        <w:tabs>
          <w:tab w:val="left" w:pos="180"/>
          <w:tab w:val="center" w:pos="6663"/>
        </w:tabs>
        <w:spacing w:after="0"/>
        <w:ind w:left="0" w:firstLine="0"/>
        <w:rPr>
          <w:rFonts w:ascii="Times New Roman" w:hAnsi="Times New Roman"/>
        </w:rPr>
      </w:pPr>
      <w:r w:rsidRPr="0000194B">
        <w:rPr>
          <w:rFonts w:ascii="Times New Roman" w:hAnsi="Times New Roman"/>
        </w:rPr>
        <w:t>Lưu: VT</w:t>
      </w:r>
      <w:r>
        <w:rPr>
          <w:rFonts w:ascii="Times New Roman" w:hAnsi="Times New Roman"/>
        </w:rPr>
        <w:t>, ĐT.</w:t>
      </w:r>
    </w:p>
    <w:p w:rsidR="00411FF6" w:rsidRDefault="00411FF6" w:rsidP="00411FF6">
      <w:pPr>
        <w:tabs>
          <w:tab w:val="center" w:pos="6663"/>
        </w:tabs>
        <w:rPr>
          <w:rFonts w:ascii="Times New Roman" w:hAnsi="Times New Roman"/>
          <w:sz w:val="26"/>
          <w:szCs w:val="26"/>
        </w:rPr>
      </w:pPr>
    </w:p>
    <w:p w:rsidR="001B3C26" w:rsidRPr="0000194B" w:rsidRDefault="001B3C26" w:rsidP="00411FF6">
      <w:pPr>
        <w:tabs>
          <w:tab w:val="center" w:pos="6663"/>
        </w:tabs>
        <w:rPr>
          <w:rFonts w:ascii="Times New Roman" w:hAnsi="Times New Roman"/>
          <w:sz w:val="26"/>
          <w:szCs w:val="26"/>
        </w:rPr>
      </w:pPr>
    </w:p>
    <w:p w:rsidR="00500FC4" w:rsidRPr="001B3C26" w:rsidRDefault="001B3C26" w:rsidP="001B3C26">
      <w:pPr>
        <w:tabs>
          <w:tab w:val="left" w:pos="5700"/>
        </w:tabs>
        <w:rPr>
          <w:rFonts w:ascii="Times New Roman" w:hAnsi="Times New Roman"/>
          <w:b/>
          <w:sz w:val="26"/>
          <w:szCs w:val="26"/>
        </w:rPr>
      </w:pPr>
      <w:r>
        <w:tab/>
        <w:t xml:space="preserve">  </w:t>
      </w:r>
      <w:r w:rsidRPr="001B3C26">
        <w:rPr>
          <w:rFonts w:ascii="Times New Roman" w:hAnsi="Times New Roman"/>
          <w:b/>
          <w:sz w:val="26"/>
          <w:szCs w:val="26"/>
        </w:rPr>
        <w:t>Phạm Hữu Lộc</w:t>
      </w:r>
    </w:p>
    <w:sectPr w:rsidR="00500FC4" w:rsidRPr="001B3C26" w:rsidSect="00411FF6">
      <w:footerReference w:type="default" r:id="rId8"/>
      <w:pgSz w:w="11907" w:h="16840" w:code="9"/>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7F4" w:rsidRDefault="00AB47F4" w:rsidP="002416C6">
      <w:pPr>
        <w:spacing w:after="0" w:line="240" w:lineRule="auto"/>
      </w:pPr>
      <w:r>
        <w:separator/>
      </w:r>
    </w:p>
  </w:endnote>
  <w:endnote w:type="continuationSeparator" w:id="0">
    <w:p w:rsidR="00AB47F4" w:rsidRDefault="00AB47F4" w:rsidP="00241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226612"/>
      <w:docPartObj>
        <w:docPartGallery w:val="Page Numbers (Bottom of Page)"/>
        <w:docPartUnique/>
      </w:docPartObj>
    </w:sdtPr>
    <w:sdtEndPr>
      <w:rPr>
        <w:noProof/>
      </w:rPr>
    </w:sdtEndPr>
    <w:sdtContent>
      <w:p w:rsidR="002416C6" w:rsidRDefault="002416C6">
        <w:pPr>
          <w:pStyle w:val="Footer"/>
          <w:jc w:val="center"/>
        </w:pPr>
        <w:r>
          <w:fldChar w:fldCharType="begin"/>
        </w:r>
        <w:r>
          <w:instrText xml:space="preserve"> PAGE   \* MERGEFORMAT </w:instrText>
        </w:r>
        <w:r>
          <w:fldChar w:fldCharType="separate"/>
        </w:r>
        <w:r w:rsidR="00C11B61">
          <w:rPr>
            <w:noProof/>
          </w:rPr>
          <w:t>2</w:t>
        </w:r>
        <w:r>
          <w:rPr>
            <w:noProof/>
          </w:rPr>
          <w:fldChar w:fldCharType="end"/>
        </w:r>
      </w:p>
    </w:sdtContent>
  </w:sdt>
  <w:p w:rsidR="002416C6" w:rsidRDefault="002416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7F4" w:rsidRDefault="00AB47F4" w:rsidP="002416C6">
      <w:pPr>
        <w:spacing w:after="0" w:line="240" w:lineRule="auto"/>
      </w:pPr>
      <w:r>
        <w:separator/>
      </w:r>
    </w:p>
  </w:footnote>
  <w:footnote w:type="continuationSeparator" w:id="0">
    <w:p w:rsidR="00AB47F4" w:rsidRDefault="00AB47F4" w:rsidP="002416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E1B97"/>
    <w:multiLevelType w:val="hybridMultilevel"/>
    <w:tmpl w:val="CCB255B4"/>
    <w:lvl w:ilvl="0" w:tplc="588A2B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FF6"/>
    <w:rsid w:val="0007235F"/>
    <w:rsid w:val="000823BB"/>
    <w:rsid w:val="000F5095"/>
    <w:rsid w:val="00132463"/>
    <w:rsid w:val="001B3C26"/>
    <w:rsid w:val="002416C6"/>
    <w:rsid w:val="002E50F5"/>
    <w:rsid w:val="003D4520"/>
    <w:rsid w:val="00411FF6"/>
    <w:rsid w:val="00500FC4"/>
    <w:rsid w:val="00665A91"/>
    <w:rsid w:val="00733BC2"/>
    <w:rsid w:val="00870D78"/>
    <w:rsid w:val="009210DB"/>
    <w:rsid w:val="00A83EA9"/>
    <w:rsid w:val="00AB47F4"/>
    <w:rsid w:val="00B54CCA"/>
    <w:rsid w:val="00B66900"/>
    <w:rsid w:val="00C11B61"/>
    <w:rsid w:val="00C31BF2"/>
    <w:rsid w:val="00D20A2F"/>
    <w:rsid w:val="00D879AC"/>
    <w:rsid w:val="00E212B6"/>
    <w:rsid w:val="00E36E02"/>
    <w:rsid w:val="00E416D8"/>
    <w:rsid w:val="00EA16BE"/>
    <w:rsid w:val="00FE7B60"/>
    <w:rsid w:val="00FF5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FF6"/>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FF6"/>
    <w:pPr>
      <w:ind w:left="720"/>
      <w:contextualSpacing/>
    </w:pPr>
  </w:style>
  <w:style w:type="paragraph" w:styleId="BalloonText">
    <w:name w:val="Balloon Text"/>
    <w:basedOn w:val="Normal"/>
    <w:link w:val="BalloonTextChar"/>
    <w:uiPriority w:val="99"/>
    <w:semiHidden/>
    <w:unhideWhenUsed/>
    <w:rsid w:val="00D879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9AC"/>
    <w:rPr>
      <w:rFonts w:ascii="Segoe UI" w:eastAsia="Calibri" w:hAnsi="Segoe UI" w:cs="Segoe UI"/>
      <w:sz w:val="18"/>
      <w:szCs w:val="18"/>
    </w:rPr>
  </w:style>
  <w:style w:type="paragraph" w:styleId="Header">
    <w:name w:val="header"/>
    <w:basedOn w:val="Normal"/>
    <w:link w:val="HeaderChar"/>
    <w:uiPriority w:val="99"/>
    <w:unhideWhenUsed/>
    <w:rsid w:val="00241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6C6"/>
    <w:rPr>
      <w:rFonts w:ascii="Calibri" w:eastAsia="Calibri" w:hAnsi="Calibri" w:cs="Times New Roman"/>
      <w:sz w:val="22"/>
      <w:szCs w:val="22"/>
    </w:rPr>
  </w:style>
  <w:style w:type="paragraph" w:styleId="Footer">
    <w:name w:val="footer"/>
    <w:basedOn w:val="Normal"/>
    <w:link w:val="FooterChar"/>
    <w:uiPriority w:val="99"/>
    <w:unhideWhenUsed/>
    <w:rsid w:val="00241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6C6"/>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FF6"/>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FF6"/>
    <w:pPr>
      <w:ind w:left="720"/>
      <w:contextualSpacing/>
    </w:pPr>
  </w:style>
  <w:style w:type="paragraph" w:styleId="BalloonText">
    <w:name w:val="Balloon Text"/>
    <w:basedOn w:val="Normal"/>
    <w:link w:val="BalloonTextChar"/>
    <w:uiPriority w:val="99"/>
    <w:semiHidden/>
    <w:unhideWhenUsed/>
    <w:rsid w:val="00D879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9AC"/>
    <w:rPr>
      <w:rFonts w:ascii="Segoe UI" w:eastAsia="Calibri" w:hAnsi="Segoe UI" w:cs="Segoe UI"/>
      <w:sz w:val="18"/>
      <w:szCs w:val="18"/>
    </w:rPr>
  </w:style>
  <w:style w:type="paragraph" w:styleId="Header">
    <w:name w:val="header"/>
    <w:basedOn w:val="Normal"/>
    <w:link w:val="HeaderChar"/>
    <w:uiPriority w:val="99"/>
    <w:unhideWhenUsed/>
    <w:rsid w:val="00241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6C6"/>
    <w:rPr>
      <w:rFonts w:ascii="Calibri" w:eastAsia="Calibri" w:hAnsi="Calibri" w:cs="Times New Roman"/>
      <w:sz w:val="22"/>
      <w:szCs w:val="22"/>
    </w:rPr>
  </w:style>
  <w:style w:type="paragraph" w:styleId="Footer">
    <w:name w:val="footer"/>
    <w:basedOn w:val="Normal"/>
    <w:link w:val="FooterChar"/>
    <w:uiPriority w:val="99"/>
    <w:unhideWhenUsed/>
    <w:rsid w:val="00241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6C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8.1 Version 2</dc:creator>
  <cp:lastModifiedBy>HIEUTRUONG</cp:lastModifiedBy>
  <cp:revision>2</cp:revision>
  <cp:lastPrinted>2015-05-20T04:11:00Z</cp:lastPrinted>
  <dcterms:created xsi:type="dcterms:W3CDTF">2015-05-22T04:42:00Z</dcterms:created>
  <dcterms:modified xsi:type="dcterms:W3CDTF">2015-05-22T04:42:00Z</dcterms:modified>
</cp:coreProperties>
</file>